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2" w:rsidRPr="005A1852" w:rsidRDefault="005A1852" w:rsidP="005A1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  ПОСУТОЧНОЙ АРЕНДЫ ЖИЛОГО ПОМЕЩЕНИЯ  </w:t>
      </w:r>
      <w:r w:rsidRPr="005A1852">
        <w:rPr>
          <w:rFonts w:ascii="Times New Roman" w:eastAsia="Times New Roman" w:hAnsi="Times New Roman" w:cs="Times New Roman"/>
          <w:sz w:val="24"/>
          <w:szCs w:val="24"/>
        </w:rPr>
        <w:t>№_____</w:t>
      </w:r>
    </w:p>
    <w:p w:rsid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Я, ____________________________</w:t>
      </w:r>
      <w:r w:rsidR="001D084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B164A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D0841">
        <w:rPr>
          <w:rFonts w:ascii="Times New Roman" w:eastAsia="Times New Roman" w:hAnsi="Times New Roman" w:cs="Times New Roman"/>
          <w:sz w:val="24"/>
          <w:szCs w:val="24"/>
        </w:rPr>
        <w:t xml:space="preserve"> «_____»__________ _______</w:t>
      </w:r>
      <w:proofErr w:type="gramStart"/>
      <w:r w:rsidR="001D084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D0841">
        <w:rPr>
          <w:rFonts w:ascii="Times New Roman" w:eastAsia="Times New Roman" w:hAnsi="Times New Roman" w:cs="Times New Roman"/>
          <w:sz w:val="24"/>
          <w:szCs w:val="24"/>
        </w:rPr>
        <w:t>.р.,</w:t>
      </w:r>
      <w:r w:rsidRPr="005A1852">
        <w:rPr>
          <w:rFonts w:ascii="Times New Roman" w:eastAsia="Times New Roman" w:hAnsi="Times New Roman" w:cs="Times New Roman"/>
          <w:sz w:val="24"/>
          <w:szCs w:val="24"/>
        </w:rPr>
        <w:br/>
      </w:r>
      <w:r w:rsidRPr="005A1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   (в дальнейшем Наниматель)</w:t>
      </w:r>
    </w:p>
    <w:p w:rsidR="001D0841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D0841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паспорт серия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_________</w:t>
      </w:r>
      <w:r w:rsidRPr="001D0841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№</w:t>
      </w:r>
      <w:r w:rsidR="00B164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_, </w:t>
      </w:r>
      <w:r w:rsidRPr="001D0841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выдан</w:t>
      </w:r>
      <w:r w:rsidR="001D0841" w:rsidRPr="001D0841"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 w:rsidR="001D08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</w:t>
      </w:r>
      <w:r w:rsidR="00B164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</w:t>
      </w:r>
    </w:p>
    <w:p w:rsidR="005A1852" w:rsidRPr="005A1852" w:rsidRDefault="00B164A0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4A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«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____</w:t>
      </w:r>
      <w:r w:rsidRPr="00B164A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»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________ _____</w:t>
      </w:r>
      <w:proofErr w:type="gramStart"/>
      <w:r w:rsidRPr="00B164A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г</w:t>
      </w:r>
      <w:proofErr w:type="gramEnd"/>
      <w:r w:rsidRPr="00B164A0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.,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зарегистрирован по адресу ___________________________________________________ </w:t>
      </w:r>
      <w:r w:rsidR="005A1852" w:rsidRPr="005A1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br/>
      </w:r>
      <w:r w:rsidR="005A1852" w:rsidRPr="005A1852">
        <w:rPr>
          <w:rFonts w:ascii="Times New Roman" w:eastAsia="Times New Roman" w:hAnsi="Times New Roman" w:cs="Times New Roman"/>
          <w:sz w:val="24"/>
          <w:szCs w:val="24"/>
        </w:rPr>
        <w:t>и ______________________________  заключили договор-поручение  о нижеследующем:</w:t>
      </w:r>
      <w:r w:rsidR="005A1852" w:rsidRPr="005A1852">
        <w:rPr>
          <w:rFonts w:ascii="Times New Roman" w:eastAsia="Times New Roman" w:hAnsi="Times New Roman" w:cs="Times New Roman"/>
          <w:sz w:val="24"/>
          <w:szCs w:val="24"/>
        </w:rPr>
        <w:br/>
      </w:r>
      <w:r w:rsidR="005A1852" w:rsidRPr="005A1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   (в дальнейшем Агент) </w:t>
      </w:r>
      <w:r w:rsidR="005A1852" w:rsidRPr="005A1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br/>
      </w:r>
      <w:r w:rsidR="005A1852" w:rsidRPr="005A1852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1.1 Агент от имени и по поручению клиента бронирует квартиру, производит расчет с собственником квартиры и обеспечивает проживание Нанимателя по адресу: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  <w:r w:rsidR="001D084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r w:rsidRPr="005A185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а Наниматель принимает указанное помещение за плату в использование для целей проживания. 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2. ПОРЯДОК РАСЧЕТА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Срок сдачи  с ________  по   ________  2011 г.,  ________ </w:t>
      </w:r>
      <w:proofErr w:type="spellStart"/>
      <w:r w:rsidRPr="005A1852">
        <w:rPr>
          <w:rFonts w:ascii="Times New Roman" w:eastAsia="Times New Roman" w:hAnsi="Times New Roman" w:cs="Times New Roman"/>
          <w:sz w:val="24"/>
          <w:szCs w:val="24"/>
        </w:rPr>
        <w:t>расч</w:t>
      </w:r>
      <w:proofErr w:type="spellEnd"/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. день 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2.1. Оплата за проживание производится Нанимателем единовременно при заселении.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2.2. Количество проживающих __________     количество спальных мест __________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2.3. Стоимость аренды </w:t>
      </w:r>
      <w:r w:rsidRPr="005A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 </w:t>
      </w: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  итого </w:t>
      </w:r>
      <w:r w:rsidRPr="005A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        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2.4.  Депозит    _____________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2.5.  Внесен аванс  </w:t>
      </w:r>
      <w:r w:rsidRPr="005A185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  <w:r w:rsidR="00386364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2.6. Время вселения с </w:t>
      </w:r>
      <w:r w:rsidR="00F1403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14039" w:rsidRPr="00F14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039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F14039" w:rsidRPr="00F1403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 и выселения с </w:t>
      </w:r>
      <w:r w:rsidR="00F14039" w:rsidRPr="00F1403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14039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F14039" w:rsidRPr="00F1403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5A1852">
        <w:rPr>
          <w:rFonts w:ascii="Times New Roman" w:eastAsia="Times New Roman" w:hAnsi="Times New Roman" w:cs="Times New Roman"/>
          <w:sz w:val="24"/>
          <w:szCs w:val="24"/>
        </w:rPr>
        <w:t>, в том случае, если не оговорены дополнительные условия: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въезд     ______________________       выезд    _________________________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2.7.  ДОПЛАТЫ: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Дополнительные комплекты белья    _______</w:t>
      </w:r>
      <w:r w:rsidR="00B164A0">
        <w:rPr>
          <w:rFonts w:ascii="Times New Roman" w:eastAsia="Times New Roman" w:hAnsi="Times New Roman" w:cs="Times New Roman"/>
          <w:sz w:val="24"/>
          <w:szCs w:val="24"/>
        </w:rPr>
        <w:t>      стоимость комплекта   - 500 Руб.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Доплата за заезд с 6:30 до 14:00 (50% от стоимости суток) __________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Доплата за выезд с 12:00 до 23:00 (50% от стоимости суток) ___________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Доплата за выезд/заезд с 21:00 – 8:00 (400 руб.) _________________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2.8. Трансфер___________________________________________________________________________</w:t>
      </w:r>
      <w:r w:rsidR="001D084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2.9. Интернет-модем ____________________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r w:rsidRPr="005A1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ВСЕГО: </w:t>
      </w:r>
      <w:r w:rsidRPr="005A18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2.11. </w:t>
      </w:r>
      <w:r w:rsidRPr="005A1852">
        <w:rPr>
          <w:rFonts w:ascii="Times New Roman" w:eastAsia="Times New Roman" w:hAnsi="Times New Roman" w:cs="Times New Roman"/>
          <w:b/>
          <w:bCs/>
          <w:sz w:val="24"/>
          <w:szCs w:val="24"/>
        </w:rPr>
        <w:t>К ОПЛАТЕ:</w:t>
      </w: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Pr="005A1852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="001D0841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</w:p>
    <w:p w:rsidR="001D0841" w:rsidRDefault="001D0841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lastRenderedPageBreak/>
        <w:t>3. ПРАВА И ОБЯЗАННОСТИ СТОРОН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3.1. Наниматель обязан: 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3.1.1. Использовать жилое помещение только для целей проживания,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3.1.2. Соблюдать правила пользования жилым помещением, содержать помещение в порядке.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3.1.3. Наниматель гарантирует сохранность помещения</w:t>
      </w:r>
      <w:r w:rsidR="00C65E83">
        <w:rPr>
          <w:rFonts w:ascii="Times New Roman" w:eastAsia="Times New Roman" w:hAnsi="Times New Roman" w:cs="Times New Roman"/>
          <w:sz w:val="24"/>
          <w:szCs w:val="24"/>
        </w:rPr>
        <w:t xml:space="preserve"> и несёт полную материальную ответственность за него и находящиеся</w:t>
      </w: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 в н</w:t>
      </w:r>
      <w:r w:rsidR="00386364">
        <w:rPr>
          <w:rFonts w:ascii="Times New Roman" w:eastAsia="Times New Roman" w:hAnsi="Times New Roman" w:cs="Times New Roman"/>
          <w:sz w:val="24"/>
          <w:szCs w:val="24"/>
        </w:rPr>
        <w:t>ем имущест</w:t>
      </w:r>
      <w:r w:rsidR="00C65E8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386364">
        <w:rPr>
          <w:rFonts w:ascii="Times New Roman" w:eastAsia="Times New Roman" w:hAnsi="Times New Roman" w:cs="Times New Roman"/>
          <w:sz w:val="24"/>
          <w:szCs w:val="24"/>
        </w:rPr>
        <w:t>, а так же мебель, потолочные и</w:t>
      </w: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 напольные покрытия.</w:t>
      </w:r>
      <w:r w:rsidR="00C65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852">
        <w:rPr>
          <w:rFonts w:ascii="Times New Roman" w:eastAsia="Times New Roman" w:hAnsi="Times New Roman" w:cs="Times New Roman"/>
          <w:sz w:val="24"/>
          <w:szCs w:val="24"/>
        </w:rPr>
        <w:t>Подписание данного договора одновременно является подтверждением того, что вышеуказанные бытовые приборы приняты в исправном состоянии.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3.1.3. В случае использования дополнительного комплекта белья Наниматель оплачивает его стоимость.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3.1.4. Наниматель обязуется не нарушать общественного порядка (соблюдать тишину после 23:00, не курить на лестничной площадке). В случае жалоб со стороны соседей Агент </w:t>
      </w:r>
      <w:proofErr w:type="gramStart"/>
      <w:r w:rsidRPr="005A1852">
        <w:rPr>
          <w:rFonts w:ascii="Times New Roman" w:eastAsia="Times New Roman" w:hAnsi="Times New Roman" w:cs="Times New Roman"/>
          <w:sz w:val="24"/>
          <w:szCs w:val="24"/>
        </w:rPr>
        <w:t>в праве</w:t>
      </w:r>
      <w:proofErr w:type="gramEnd"/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 удержать Депозит целиком или частично.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3.2. Права агента: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3.2.1. Агент оставляет за собой право заменить, забронированный нанимателем предмет договора </w:t>
      </w:r>
      <w:proofErr w:type="gramStart"/>
      <w:r w:rsidRPr="005A185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A1852">
        <w:rPr>
          <w:rFonts w:ascii="Times New Roman" w:eastAsia="Times New Roman" w:hAnsi="Times New Roman" w:cs="Times New Roman"/>
          <w:sz w:val="24"/>
          <w:szCs w:val="24"/>
        </w:rPr>
        <w:t> аналогичный или классом выше в случае форс-мажорных и/или непредвиденных обстоятельств по своему усмотрению.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4. РАСТОРЖЕНИЕ ДОГОВОРА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4.1. После внесения оплаты договор считается действительным  на указанный в договоре срок.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4.2. Стороны обязаны предупреждать другую сторону о расторжении договора за две недели до срока вселения Нанимателя.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4.3. В случае расторжения договора по инициативе Нанимателя после указанного в п. 4.2. срока аванс в размере стоимости одного дня проживания не возвращается. При расторжении договора в процессе проживания по инициативе Нанимателя, удерживается сумма 30% от оставшейся, но не менее стоимости трех суток проживания.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5. ОТВЕТСТВЕННОСТЬ СТОРОН ПО ДОГОВОРУ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5.1. Ответственность за неисполнение обязательств по настоящему  договору наступает в соответствии с договором и действующим законодательством РФ. В случае возникновения разногласий между Нанимателем  и Агентом по предмету договора стороны обязаны предпринять все усилия для их разрешения путем переговоров. 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5.2. В случае неисполнения или ненадлежащего исполнения условий договора виновная сторона возмещает потерпевшей стороне убытки, которые та понесла.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5.3. Стороны не несут ответственности в случае возникновения обстоятельств форс-мажора. Стороны осуществляют свои права и обязанности в соответствии с настоящим договором и законодательством РФ.  </w:t>
      </w:r>
    </w:p>
    <w:p w:rsidR="005A1852" w:rsidRPr="005A1852" w:rsidRDefault="005A1852" w:rsidP="005A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852">
        <w:rPr>
          <w:rFonts w:ascii="Times New Roman" w:eastAsia="Times New Roman" w:hAnsi="Times New Roman" w:cs="Times New Roman"/>
          <w:sz w:val="24"/>
          <w:szCs w:val="24"/>
        </w:rPr>
        <w:t>6. П</w:t>
      </w:r>
      <w:r>
        <w:rPr>
          <w:rFonts w:ascii="Times New Roman" w:eastAsia="Times New Roman" w:hAnsi="Times New Roman" w:cs="Times New Roman"/>
          <w:sz w:val="24"/>
          <w:szCs w:val="24"/>
        </w:rPr>
        <w:t>ОДПИСИ</w:t>
      </w:r>
      <w:r w:rsidRPr="005A1852">
        <w:rPr>
          <w:rFonts w:ascii="Times New Roman" w:eastAsia="Times New Roman" w:hAnsi="Times New Roman" w:cs="Times New Roman"/>
          <w:sz w:val="24"/>
          <w:szCs w:val="24"/>
        </w:rPr>
        <w:t xml:space="preserve"> СТОРОН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44"/>
        <w:gridCol w:w="4624"/>
      </w:tblGrid>
      <w:tr w:rsidR="005A1852" w:rsidRPr="005A1852" w:rsidTr="00C65E83">
        <w:trPr>
          <w:tblCellSpacing w:w="7" w:type="dxa"/>
        </w:trPr>
        <w:tc>
          <w:tcPr>
            <w:tcW w:w="2968" w:type="pct"/>
            <w:hideMark/>
          </w:tcPr>
          <w:p w:rsidR="005A1852" w:rsidRPr="005A1852" w:rsidRDefault="005A1852" w:rsidP="005A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Агент:</w:t>
            </w:r>
            <w:r w:rsidR="00C65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18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 ___________</w:t>
            </w:r>
            <w:r w:rsidRPr="005A18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5A185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Pr="005A18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агента</w:t>
            </w:r>
          </w:p>
        </w:tc>
        <w:tc>
          <w:tcPr>
            <w:tcW w:w="0" w:type="auto"/>
            <w:hideMark/>
          </w:tcPr>
          <w:p w:rsidR="005A1852" w:rsidRPr="005A1852" w:rsidRDefault="005A1852" w:rsidP="005A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Наниматель: </w:t>
            </w:r>
            <w:r w:rsidRPr="005A1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Подпись:___________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1852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C65E8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C65E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 клиента</w:t>
            </w:r>
            <w:r w:rsidRPr="005A18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18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C26F21" w:rsidRDefault="005A1852">
      <w:r w:rsidRPr="005A1852">
        <w:rPr>
          <w:rFonts w:ascii="Times New Roman" w:eastAsia="Times New Roman" w:hAnsi="Times New Roman" w:cs="Times New Roman"/>
          <w:sz w:val="24"/>
          <w:szCs w:val="24"/>
        </w:rPr>
        <w:t>Дата _________________</w:t>
      </w:r>
    </w:p>
    <w:sectPr w:rsidR="00C26F21" w:rsidSect="001D0841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1852"/>
    <w:rsid w:val="001D0841"/>
    <w:rsid w:val="00386364"/>
    <w:rsid w:val="00471D81"/>
    <w:rsid w:val="005A1852"/>
    <w:rsid w:val="00A42F18"/>
    <w:rsid w:val="00B164A0"/>
    <w:rsid w:val="00C26F21"/>
    <w:rsid w:val="00C65E83"/>
    <w:rsid w:val="00F1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1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Lena</cp:lastModifiedBy>
  <cp:revision>3</cp:revision>
  <dcterms:created xsi:type="dcterms:W3CDTF">2010-11-23T13:24:00Z</dcterms:created>
  <dcterms:modified xsi:type="dcterms:W3CDTF">2003-01-02T01:59:00Z</dcterms:modified>
</cp:coreProperties>
</file>